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Pr="00BD5577" w:rsidRDefault="00BD5577" w:rsidP="00BD5577">
      <w:pPr>
        <w:tabs>
          <w:tab w:val="left" w:pos="9639"/>
        </w:tabs>
        <w:jc w:val="center"/>
        <w:rPr>
          <w:rFonts w:ascii="Times New Roman" w:hAnsi="Times New Roman"/>
          <w:b/>
          <w:sz w:val="24"/>
          <w:szCs w:val="28"/>
        </w:rPr>
      </w:pPr>
      <w:r w:rsidRPr="00BD5577">
        <w:rPr>
          <w:rFonts w:ascii="Times New Roman" w:hAnsi="Times New Roman"/>
          <w:b/>
          <w:sz w:val="24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1AE3" w:rsidRDefault="00D9758F" w:rsidP="00950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5" type="#_x0000_t32" style="position:absolute;margin-left:302.35pt;margin-top:17.5pt;width:.05pt;height:274.4pt;flip:y;z-index:90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44" type="#_x0000_t32" style="position:absolute;margin-left:275.4pt;margin-top:17.5pt;width:0;height:277.8pt;z-index:89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5" style="position:absolute;margin-left:332.15pt;margin-top:-.2pt;width:19pt;height:330.85pt;z-index:9" fillcolor="red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2" style="position:absolute;margin-left:244.3pt;margin-top:-.2pt;width:82pt;height:335pt;z-index:7" fillcolor="#a5a5a5">
            <v:textbox style="layout-flow:vertical;mso-layout-flow-alt:bottom-to-top;mso-next-textbox:#_x0000_s1212">
              <w:txbxContent>
                <w:p w:rsidR="00981AE3" w:rsidRPr="00981AE3" w:rsidRDefault="00981AE3" w:rsidP="006C612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81AE3">
                    <w:rPr>
                      <w:rFonts w:ascii="Times New Roman" w:hAnsi="Times New Roman"/>
                      <w:sz w:val="32"/>
                      <w:szCs w:val="32"/>
                    </w:rPr>
                    <w:t>Ул. Колхозная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63" o:spid="_x0000_s1299" style="position:absolute;margin-left:3.7pt;margin-top:25.2pt;width:96.6pt;height:75.25pt;rotation:270;z-index:-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7rkAIAAJoFAAAOAAAAZHJzL2Uyb0RvYy54bWy0VNtu1DAQfUfiHyy/0yR7b9RsVbUUIRWo&#10;KIhnr+0kFr5hezfbfj3jSbts4akI8hB5fDlzZubMnJ3vjSY7GaJytqHVSUmJtNwJZbuGfv1y/WZF&#10;SUzMCqadlQ29l5Ger1+/Oht8LSeud1rIQADExnrwDe1T8nVRRN5Lw+KJ89LCYeuCYQnM0BUisAHQ&#10;jS4mZbkoBheED47LGGH3ajyka8RvW8nTp7aNMhHdUOCW8B/wv8n/Yn3G6i4w3yv+SIP9BQvDlAWn&#10;B6grlhjZBvUHlFE8uOjadMKdKVzbKi4xBoimKn+L5q5nXmIskJzoD2mK/w6Wf9zdBqIE1G5BiWUG&#10;avQZssZspyVZTHOCBh9ruHfnb0MOMfobx79HYt1lD9fkRQhu6CUTQKvK94tnD7IR4SnZDB+cAHi2&#10;TQ5ztW+DyYCQBbLHktwfSiL3iXDYrBbLcrGaU8LhrKqm09lyjj5Y/fTch5jeSWdIXjQ0AHuEZ7ub&#10;mDIdVj9dQfpOK3GttEYj60xe6kB2DBTCOJc2LfC53hrgO+5XZf5GscA+SGrcxy3AR7lmGPQWjz1o&#10;SwZgPlnCe8KNh0xH26GHZ/cOEP+NSU7CFYv96ACdjxEZlaAHtTINXR0Fmkv61grskMSUHtcQrbY5&#10;dRK7C1KMJdwCxF0vBiJULsJkNT2FzhcKWm26Khfl6ZISpjuYETwFSoJL31TqUeC55i+oxfwlpXBP&#10;vLAwR5RRo1mWo7w3TtyDRIEW6hAGGix6Fx4oGWA4QM1+bFmQlOj3FmR+Ws1meZqgMZsvJ2CE45PN&#10;8QmzHKAamiAFuLxM4wTa+qC6HjxVmADrLqA1WoWizW0zsnpsKBgAGMTjsMoT5tjGW79G6vonAAAA&#10;//8DAFBLAwQUAAYACAAAACEAT0k9pd0AAAAKAQAADwAAAGRycy9kb3ducmV2LnhtbEyPwU7DMAyG&#10;70i8Q2QkbixpGROUphNCICFx2gCNo9eYtqJxqiZbC0+POcHxtz/9/lyuZ9+rI42xC2whWxhQxHVw&#10;HTcWXl8eL65BxYTssA9MFr4owro6PSmxcGHiDR23qVFSwrFAC21KQ6F1rFvyGBdhIJbdRxg9Jolj&#10;o92Ik5T7XufGrLTHjuVCiwPdt1R/bg/ewvfzJktIbtq9DTvGzD1F8/Bu7fnZfHcLKtGc/mD41Rd1&#10;qMRpHw7souolmywT1EJ+dQNKgMvVMge1l4FZLkFXpf7/QvUDAAD//wMAUEsBAi0AFAAGAAgAAAAh&#10;ALaDOJL+AAAA4QEAABMAAAAAAAAAAAAAAAAAAAAAAFtDb250ZW50X1R5cGVzXS54bWxQSwECLQAU&#10;AAYACAAAACEAOP0h/9YAAACUAQAACwAAAAAAAAAAAAAAAAAvAQAAX3JlbHMvLnJlbHNQSwECLQAU&#10;AAYACAAAACEAnesO65ACAACaBQAADgAAAAAAAAAAAAAAAAAuAgAAZHJzL2Uyb0RvYy54bWxQSwEC&#10;LQAUAAYACAAAACEAT0k9pd0AAAAKAQAADwAAAAAAAAAAAAAAAADqBAAAZHJzL2Rvd25yZXYueG1s&#10;UEsFBgAAAAAEAAQA8wAAAPQFAAAAAA==&#10;" fillcolor="#c0504d" strokeweight="0">
            <v:fill color2="#923633" focusposition=".5,.5" focussize="" focus="100%" type="gradientRadial"/>
            <v:shadow on="t" type="perspective" color="#622423" offset="1pt" offset2="-3pt"/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0" type="#_x0000_t32" style="position:absolute;margin-left:211.25pt;margin-top:2.8pt;width:.05pt;height:108.35pt;z-index: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4" type="#_x0000_t32" style="position:absolute;margin-left:-35.4pt;margin-top:2.8pt;width:244.65pt;height:0;flip:x;z-index: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5" type="#_x0000_t32" style="position:absolute;margin-left:-33.4pt;margin-top:2.8pt;width:.05pt;height:47.05pt;z-index:61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0" type="#_x0000_t32" style="position:absolute;margin-left:-33.4pt;margin-top:41.1pt;width:18.25pt;height:8.75pt;flip:y;z-index:65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2" type="#_x0000_t32" style="position:absolute;margin-left:-33.4pt;margin-top:81.95pt;width:18.25pt;height:9.75pt;z-index:6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6" type="#_x0000_t32" style="position:absolute;margin-left:-33.4pt;margin-top:81.95pt;width:0;height:141.1pt;flip:y;z-index:6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1" type="#_x0000_t32" style="position:absolute;margin-left:190.3pt;margin-top:111.15pt;width:20.95pt;height:19.45pt;flip:x;z-index:57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2" type="#_x0000_t32" style="position:absolute;margin-left:211.25pt;margin-top:154.95pt;width:0;height:68.1pt;z-index:5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8" type="#_x0000_t32" style="position:absolute;margin-left:-5.75pt;margin-top:225.05pt;width:7pt;height:21.9pt;z-index: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7" type="#_x0000_t32" style="position:absolute;margin-left:-42.15pt;margin-top:225.05pt;width:8.75pt;height:21.9pt;flip:x;z-index:63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03" type="#_x0000_t32" style="position:absolute;margin-left:-6.75pt;margin-top:223.05pt;width:3in;height:0;flip:x;z-index:59" o:connectortype="straight"/>
        </w:pict>
      </w:r>
    </w:p>
    <w:p w:rsidR="00981AE3" w:rsidRDefault="00D9758F" w:rsidP="00950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6" style="position:absolute;margin-left:400.3pt;margin-top:19.9pt;width:243.05pt;height:1in;z-index:4" fillcolor="#974706">
            <v:textbox style="mso-next-textbox:#_x0000_s1196">
              <w:txbxContent>
                <w:p w:rsidR="00234505" w:rsidRPr="00412FFF" w:rsidRDefault="00234505" w:rsidP="00234505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12FFF">
                    <w:rPr>
                      <w:rFonts w:ascii="Times New Roman" w:hAnsi="Times New Roman"/>
                      <w:sz w:val="32"/>
                      <w:szCs w:val="32"/>
                    </w:rPr>
                    <w:t>Школа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64" o:spid="_x0000_s1298" style="position:absolute;margin-left:43.25pt;margin-top:51.85pt;width:160.85pt;height:105.2pt;rotation:270;z-index:55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z0mAIAAKwFAAAOAAAAZHJzL2Uyb0RvYy54bWy0VNtu1DAQfUfiHyy/0yR7b9RsVbUUIXGp&#10;KIhnr+0kFr5hezdbvp7xpLts4QUQ5CHy+DJzZs6ZubjcG012MkTlbEOrs5ISabkTynYN/fTx9sWK&#10;kpiYFUw7Kxv6ICO9XD9/djH4Wk5c77SQgYATG+vBN7RPyddFEXkvDYtnzksLh60LhiUwQ1eIwAbw&#10;bnQxKctFMbggfHBcxgi7N+MhXaP/tpU8vW/bKBPRDQVsCf8B/5v8L9YXrO4C873ijzDYX6AwTFkI&#10;enR1wxIj26B+cWUUDy66Np1xZwrXtopLzAGyqcqfsrnvmZeYCxQn+mOZ4r9zy9/t7gJRArgDpiwz&#10;wNEHqBqznZZkMcsFGnys4d69vws5xejfOP4lEuuue7gmr0JwQy+ZAFhVvl88eZCNCE/JZnjrBLhn&#10;2+SwVvs2mOwQqkD2SMnDkRK5T4TD5mS1XMznwByHs2o6nc5LJK1g9eG5DzG9ks6QvGhoAPTonu3e&#10;xJThsPpwBeE7rcSt0hqNrDN5rQPZMVAI41zatMDnemsA77hflfkbxQL7IKlx/wAF5ZrdYLR4GkFb&#10;MgDyyRLeE248VDraDiM8uXd08d+Q5CLcsNiPATD4mJFRCXpQK9PQ1UmimdKXVmCHJKb0uIZqaptL&#10;J7G7oMRI4RZc3PdiIEJlEiar6TnoSShotemqXJTnS0qY7mBG8BQoCS59VqlHgWfO/4ALEMDvU+EO&#10;uJCYE8io0SzLUd5pv9ljFywPgt848QCiBaCoTBhxsOhd+EbJAOMCWPy6ZUFSol9bEP55NZvl+YLG&#10;bL6cgBFOTzanJ8xycNXQBEXB5XUaZ9LWB9X1EKnCklh3Bc3SKpRxbqQR1WOLwUjAtB7HV545pzbe&#10;+jFk198BAAD//wMAUEsDBBQABgAIAAAAIQDmtSZv3AAAAAoBAAAPAAAAZHJzL2Rvd25yZXYueG1s&#10;TI/BTsMwEETvSPyDtUjcqBMLCg1xKoRAQuLUAirHbbwkEfE6it0m8PUsJzjuzGj2Tbmefa+ONMYu&#10;sIV8kYEiroPruLHw+vJ4cQMqJmSHfWCy8EUR1tXpSYmFCxNv6LhNjZISjgVaaFMaCq1j3ZLHuAgD&#10;sXgfYfSY5Bwb7UacpNz32mTZUnvsWD60ONB9S/Xn9uAtfD9v8oTkpt3bsGPM3VPMHt6tPT+b725B&#10;JZrTXxh+8QUdKmHahwO7qHoLZmWMRMVYrkBJ4PrySoS9OEYUXZX6/4TqBwAA//8DAFBLAQItABQA&#10;BgAIAAAAIQC2gziS/gAAAOEBAAATAAAAAAAAAAAAAAAAAAAAAABbQ29udGVudF9UeXBlc10ueG1s&#10;UEsBAi0AFAAGAAgAAAAhADj9If/WAAAAlAEAAAsAAAAAAAAAAAAAAAAALwEAAF9yZWxzLy5yZWxz&#10;UEsBAi0AFAAGAAgAAAAhABZwjPSYAgAArAUAAA4AAAAAAAAAAAAAAAAALgIAAGRycy9lMm9Eb2Mu&#10;eG1sUEsBAi0AFAAGAAgAAAAhAOa1Jm/cAAAACgEAAA8AAAAAAAAAAAAAAAAA8gQAAGRycy9kb3du&#10;cmV2LnhtbFBLBQYAAAAABAAEAPMAAAD7BQAAAAA=&#10;" fillcolor="#c0504d" strokeweight="0">
            <v:fill color2="#923633" focusposition=".5,.5" focussize="" focus="100%" type="gradientRadial"/>
            <v:shadow on="t" type="perspective" color="#622423" offset="1pt" offset2="-3pt"/>
            <v:textbox style="mso-next-textbox:#Rectangle 64">
              <w:txbxContent>
                <w:p w:rsidR="00A17052" w:rsidRPr="00824625" w:rsidRDefault="00A17052" w:rsidP="00A17052">
                  <w:pPr>
                    <w:jc w:val="center"/>
                    <w:rPr>
                      <w:b/>
                      <w:color w:val="FFFFFF"/>
                      <w:sz w:val="44"/>
                    </w:rPr>
                  </w:pPr>
                </w:p>
                <w:p w:rsidR="00A17052" w:rsidRPr="00824625" w:rsidRDefault="00A17052" w:rsidP="00A17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44"/>
                    </w:rPr>
                  </w:pPr>
                  <w:r w:rsidRPr="00824625">
                    <w:rPr>
                      <w:rFonts w:ascii="Times New Roman" w:hAnsi="Times New Roman"/>
                      <w:b/>
                      <w:color w:val="FFFFFF"/>
                      <w:sz w:val="44"/>
                    </w:rPr>
                    <w:t>МБДОУ</w:t>
                  </w:r>
                </w:p>
                <w:p w:rsidR="00A17052" w:rsidRPr="00824625" w:rsidRDefault="00A17052" w:rsidP="00A17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/>
                      <w:sz w:val="44"/>
                    </w:rPr>
                  </w:pPr>
                  <w:r w:rsidRPr="00824625">
                    <w:rPr>
                      <w:rFonts w:ascii="Times New Roman" w:hAnsi="Times New Roman"/>
                      <w:b/>
                      <w:color w:val="FFFFFF"/>
                      <w:sz w:val="44"/>
                    </w:rPr>
                    <w:t>№ 18</w:t>
                  </w:r>
                </w:p>
                <w:p w:rsidR="00A17052" w:rsidRDefault="00A17052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4" style="position:absolute;margin-left:-99.7pt;margin-top:453.15pt;width:879pt;height:28pt;z-index:8" fillcolor="red">
            <v:textbox style="mso-next-textbox:#_x0000_s1214">
              <w:txbxContent>
                <w:p w:rsidR="00714C73" w:rsidRDefault="00714C73" w:rsidP="00DD0F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D0FC8" w:rsidRPr="00714C73" w:rsidRDefault="00DD0FC8" w:rsidP="00DD0FC8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3" type="#_x0000_t32" style="position:absolute;margin-left:392.9pt;margin-top:302.95pt;width:155pt;height:0;z-index:27" o:connectortype="straight" strokeweight="2.25pt">
            <v:stroke dashstyle="dash"/>
          </v:shape>
        </w:pict>
      </w:r>
      <w:r>
        <w:rPr>
          <w:noProof/>
        </w:rPr>
        <w:pict>
          <v:rect id="_x0000_s1279" style="position:absolute;margin-left:241.4pt;margin-top:417.95pt;width:34pt;height:31pt;z-index:1" fillcolor="yellow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6" style="position:absolute;margin-left:275.4pt;margin-top:417.95pt;width:34pt;height:31pt;z-index:48" fillcolor="yellow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4" style="position:absolute;margin-left:426pt;margin-top:279.25pt;width:34pt;height:31pt;z-index:46" fillcolor="yellow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73" style="position:absolute;margin-left:392.9pt;margin-top:279.25pt;width:37.4pt;height:30pt;z-index:2" fillcolor="yellow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7" type="#_x0000_t32" style="position:absolute;margin-left:1.3pt;margin-top:422.95pt;width:81pt;height:0;z-index:31" o:connectortype="straight" strokeweight="2.25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6" type="#_x0000_t32" style="position:absolute;margin-left:145.3pt;margin-top:422.95pt;width:81pt;height:0;z-index:30" o:connectortype="straight" strokeweight="2.25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5" type="#_x0000_t32" style="position:absolute;margin-left:287.3pt;margin-top:422.95pt;width:50pt;height:0;z-index:29" o:connectortype="straight" strokeweight="2.25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4" type="#_x0000_t32" style="position:absolute;margin-left:393.3pt;margin-top:423.95pt;width:219pt;height:1pt;flip:y;z-index:28" o:connectortype="straight" strokeweight="2.25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2" type="#_x0000_t32" style="position:absolute;margin-left:315.3pt;margin-top:188.95pt;width:0;height:120pt;z-index:26" o:connectortype="straight" strokeweight="2.25p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41" style="position:absolute;margin-left:439.35pt;margin-top:403.95pt;width:12.55pt;height:9pt;flip:x;z-index:25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0" type="#_x0000_t32" style="position:absolute;margin-left:430.3pt;margin-top:308.95pt;width:0;height:109pt;z-index:1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9" style="position:absolute;margin-left:451.9pt;margin-top:315.95pt;width:12.55pt;height:9pt;flip:x;z-index:2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8" style="position:absolute;margin-left:439.35pt;margin-top:324.95pt;width:12.55pt;height:9pt;flip:x;z-index:23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7" style="position:absolute;margin-left:451.9pt;margin-top:334.95pt;width:12.55pt;height:9pt;flip:x;z-index:2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6" style="position:absolute;margin-left:439.35pt;margin-top:343.95pt;width:12.55pt;height:9pt;flip:x;z-index:21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5" style="position:absolute;margin-left:451.9pt;margin-top:355.95pt;width:12.55pt;height:9pt;flip:x;z-index:2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4" style="position:absolute;margin-left:439.35pt;margin-top:364.95pt;width:12.55pt;height:9pt;flip:x;z-index:19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3" style="position:absolute;margin-left:451.9pt;margin-top:371.95pt;width:12.55pt;height:9pt;flip:x;z-index:1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32" style="position:absolute;margin-left:439.35pt;margin-top:380.95pt;width:12.55pt;height:9pt;flip:x;z-index:17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27" style="position:absolute;margin-left:451.9pt;margin-top:391.95pt;width:12.55pt;height:9pt;flip:x;z-index:1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21" type="#_x0000_t32" style="position:absolute;margin-left:471.3pt;margin-top:308.95pt;width:2pt;height:109pt;flip:x;z-index:15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9" style="position:absolute;margin-left:321.3pt;margin-top:391.95pt;width:62pt;height:16pt;z-index:13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8" style="position:absolute;margin-left:321.3pt;margin-top:364.95pt;width:62pt;height:16pt;z-index:1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7" style="position:absolute;margin-left:321.3pt;margin-top:336.95pt;width:62pt;height:16pt;z-index:11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16" style="position:absolute;margin-left:321.3pt;margin-top:308.95pt;width:62pt;height:16pt;z-index:10"/>
        </w:pict>
      </w:r>
      <w:r w:rsidR="00981AE3">
        <w:rPr>
          <w:rFonts w:ascii="Times New Roman" w:hAnsi="Times New Roman"/>
          <w:sz w:val="24"/>
          <w:szCs w:val="24"/>
        </w:rPr>
        <w:t xml:space="preserve"> </w:t>
      </w:r>
    </w:p>
    <w:p w:rsidR="00981AE3" w:rsidRPr="00981AE3" w:rsidRDefault="00981AE3" w:rsidP="00981AE3">
      <w:pPr>
        <w:rPr>
          <w:rFonts w:ascii="Times New Roman" w:hAnsi="Times New Roman"/>
          <w:sz w:val="24"/>
          <w:szCs w:val="24"/>
        </w:rPr>
      </w:pP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314" style="position:absolute;margin-left:220.3pt;margin-top:1.4pt;width:19pt;height:207.8pt;z-index:67" fillcolor="red"/>
        </w:pict>
      </w: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7" style="position:absolute;margin-left:507.3pt;margin-top:14.3pt;width:60.55pt;height:86.05pt;z-index:5" fillcolor="#974706"/>
        </w:pict>
      </w: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2" type="#_x0000_t32" style="position:absolute;margin-left:211.25pt;margin-top:14.9pt;width:135.7pt;height:.05pt;flip:x;z-index:99" o:connectortype="straight" strokeweight="3pt">
            <v:stroke dashstyle="1 1" endarrow="block" endcap="round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60" type="#_x0000_t32" style="position:absolute;margin-left:343.2pt;margin-top:14.95pt;width:0;height:348.85pt;flip:y;z-index:97" o:connectortype="straight" strokeweight="3pt">
            <v:stroke dashstyle="1 1" endarrow="block" endcap="round"/>
          </v:shape>
        </w:pict>
      </w:r>
    </w:p>
    <w:p w:rsidR="00981AE3" w:rsidRPr="00981AE3" w:rsidRDefault="00981AE3" w:rsidP="00981AE3">
      <w:pPr>
        <w:rPr>
          <w:rFonts w:ascii="Times New Roman" w:hAnsi="Times New Roman"/>
          <w:sz w:val="24"/>
          <w:szCs w:val="24"/>
        </w:rPr>
      </w:pP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8" style="position:absolute;margin-left:448.3pt;margin-top:22.75pt;width:167.7pt;height:63pt;z-index:6" fillcolor="#974706"/>
        </w:pict>
      </w:r>
    </w:p>
    <w:p w:rsidR="00981AE3" w:rsidRPr="00981AE3" w:rsidRDefault="00981AE3" w:rsidP="00981AE3">
      <w:pPr>
        <w:rPr>
          <w:rFonts w:ascii="Times New Roman" w:hAnsi="Times New Roman"/>
          <w:sz w:val="24"/>
          <w:szCs w:val="24"/>
        </w:rPr>
      </w:pP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92" style="position:absolute;margin-left:19.3pt;margin-top:6.4pt;width:171.05pt;height:55.6pt;z-index:52" fillcolor="#95b3d7">
            <v:textbox style="mso-next-textbox:#_x0000_s1292">
              <w:txbxContent>
                <w:p w:rsidR="001F7E19" w:rsidRPr="001F7E19" w:rsidRDefault="001F7E19" w:rsidP="001F7E1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F7E19">
                    <w:rPr>
                      <w:rFonts w:ascii="Times New Roman" w:hAnsi="Times New Roman"/>
                      <w:sz w:val="32"/>
                      <w:szCs w:val="32"/>
                    </w:rPr>
                    <w:t>Почта/Медпункт</w:t>
                  </w:r>
                </w:p>
              </w:txbxContent>
            </v:textbox>
          </v:rect>
        </w:pict>
      </w:r>
    </w:p>
    <w:p w:rsidR="00981AE3" w:rsidRPr="00981AE3" w:rsidRDefault="00981AE3" w:rsidP="00981AE3">
      <w:pPr>
        <w:rPr>
          <w:rFonts w:ascii="Times New Roman" w:hAnsi="Times New Roman"/>
          <w:sz w:val="24"/>
          <w:szCs w:val="24"/>
        </w:rPr>
      </w:pP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3" o:spid="_x0000_s1294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76.65pt;margin-top:25.55pt;width:27.5pt;height:20.4pt;z-index:53;visibility:visible">
            <v:imagedata r:id="rId7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87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125.2pt;margin-top:24.2pt;width:22.9pt;height:22.65pt;z-index:-8;visibility:visible">
            <v:imagedata r:id="rId8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Рисунок 159" o:spid="_x0000_s1261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212.3pt;margin-top:3.25pt;width:30pt;height:26.4pt;z-index:-15;visibility:visible">
            <v:imagedata r:id="rId9" o:title="ГОСТ Р 52289-2004 Технические средства организации дорожного движения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7" type="#_x0000_t75" style="position:absolute;margin-left:755.3pt;margin-top:15.25pt;width:29pt;height:29pt;z-index:-4">
            <v:imagedata r:id="rId10" o:title="images"/>
          </v:shape>
        </w:pict>
      </w:r>
      <w:r>
        <w:rPr>
          <w:noProof/>
        </w:rPr>
        <w:pict>
          <v:shape id="Рисунок 136" o:spid="_x0000_s1265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719.3pt;margin-top:18.25pt;width:30pt;height:34pt;z-index:-14;visibility:visible">
            <v:imagedata r:id="rId11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66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622.3pt;margin-top:18.25pt;width:30pt;height:34pt;z-index:-13;visibility:visible">
            <v:imagedata r:id="rId11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Рисунок 128" o:spid="_x0000_s1267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577.15pt;margin-top:18.4pt;width:30.3pt;height:34pt;z-index:-12;visibility:visible">
            <v:imagedata r:id="rId12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Рисунок 258" o:spid="_x0000_s1268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473.1pt;margin-top:17.1pt;width:33.05pt;height:32.7pt;z-index:-11;visibility:visible">
            <v:imagedata r:id="rId8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75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431.65pt;margin-top:24.2pt;width:20.55pt;height:23.3pt;z-index:47;visibility:visible">
            <v:imagedata r:id="rId11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81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147.15pt;margin-top:19.4pt;width:30.3pt;height:34pt;z-index:-10;visibility:visible">
            <v:imagedata r:id="rId12" o:title="ГОСТ Р 52289-2004 Технические средства организации дорожного движения"/>
          </v:shape>
        </w:pict>
      </w: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340" style="position:absolute;margin-left:111.35pt;margin-top:2.9pt;width:9.3pt;height:7pt;z-index:87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41" style="position:absolute;margin-left:-1pt;margin-top:4pt;width:9.3pt;height:7pt;z-index:88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9" style="position:absolute;margin-left:656pt;margin-top:4pt;width:9.3pt;height:7pt;z-index:86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28" style="position:absolute;margin-left:567.85pt;margin-top:4pt;width:9.3pt;height:7pt;z-index:75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29" style="position:absolute;margin-left:462pt;margin-top:2.9pt;width:9.3pt;height:7pt;z-index:76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27" style="position:absolute;margin-left:704.9pt;margin-top:4pt;width:9.3pt;height:7pt;z-index:74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26" style="position:absolute;margin-left:205.3pt;margin-top:4pt;width:9.3pt;height:6.8pt;z-index:73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25" style="position:absolute;margin-left:59.2pt;margin-top:3.8pt;width:9.3pt;height:7pt;z-index:72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shape id="Рисунок 257" o:spid="_x0000_s1270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400.3pt;margin-top:-.3pt;width:24.4pt;height:24.4pt;z-index:45;visibility:visible">
            <v:imagedata r:id="rId13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316" type="#_x0000_t75" style="position:absolute;margin-left:176.3pt;margin-top:-5.3pt;width:29pt;height:29pt;z-index:-5">
            <v:imagedata r:id="rId10" o:title="images"/>
          </v:shape>
        </w:pict>
      </w: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50" type="#_x0000_t32" style="position:absolute;margin-left:315.3pt;margin-top:22.35pt;width:445.15pt;height:0;z-index:93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46" type="#_x0000_t32" style="position:absolute;margin-left:-47.15pt;margin-top:22.35pt;width:304.35pt;height:1.15pt;flip:y;z-index:91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50" type="#_x0000_t32" style="position:absolute;margin-left:154.5pt;margin-top:0;width:1pt;height:109pt;flip:x;z-index:33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9" type="#_x0000_t32" style="position:absolute;margin-left:196.6pt;margin-top:1.65pt;width:1pt;height:109pt;flip:x;z-index: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60" style="position:absolute;margin-left:163.75pt;margin-top:8.5pt;width:12.55pt;height:9pt;flip:x;z-index:43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9" style="position:absolute;margin-left:176.3pt;margin-top:17.5pt;width:12.55pt;height:9pt;flip:x;z-index:4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95" style="position:absolute;margin-left:-60.9pt;margin-top:-.35pt;width:842pt;height:109pt;z-index:3" fillcolor="#a5a5a5">
            <v:textbox style="mso-next-textbox:#_x0000_s1195">
              <w:txbxContent>
                <w:p w:rsidR="00981AE3" w:rsidRDefault="00981AE3" w:rsidP="00981AE3">
                  <w:r>
                    <w:t xml:space="preserve">                                                    </w:t>
                  </w:r>
                </w:p>
                <w:p w:rsidR="00981AE3" w:rsidRPr="00981AE3" w:rsidRDefault="00981AE3" w:rsidP="00981AE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81AE3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</w:t>
                  </w:r>
                  <w:r w:rsidR="00F94BBA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</w:t>
                  </w:r>
                  <w:r w:rsidRPr="00981AE3">
                    <w:rPr>
                      <w:rFonts w:ascii="Times New Roman" w:hAnsi="Times New Roman"/>
                      <w:sz w:val="32"/>
                      <w:szCs w:val="32"/>
                    </w:rPr>
                    <w:t>Ул.Горького</w:t>
                  </w:r>
                </w:p>
              </w:txbxContent>
            </v:textbox>
          </v:rect>
        </w:pict>
      </w:r>
    </w:p>
    <w:p w:rsidR="00981AE3" w:rsidRP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8" style="position:absolute;margin-left:163.75pt;margin-top:1.5pt;width:12.55pt;height:7pt;flip:x;z-index:41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7" style="position:absolute;margin-left:176.3pt;margin-top:7.65pt;width:12.55pt;height:9pt;flip:x;z-index:4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6" style="position:absolute;margin-left:164.9pt;margin-top:19.65pt;width:12.55pt;height:9pt;flip:x;z-index:39"/>
        </w:pict>
      </w:r>
    </w:p>
    <w:p w:rsid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255" style="position:absolute;margin-left:177.8pt;margin-top:3.65pt;width:12.55pt;height:9pt;flip:x;z-index:3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4" style="position:absolute;margin-left:165.25pt;margin-top:12.65pt;width:12.55pt;height:9pt;flip:x;z-index:37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3" style="position:absolute;margin-left:177.8pt;margin-top:21.65pt;width:12.55pt;height:9pt;flip:x;z-index:36"/>
        </w:pict>
      </w:r>
    </w:p>
    <w:p w:rsidR="00981AE3" w:rsidRDefault="00D9758F" w:rsidP="00981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48" type="#_x0000_t32" style="position:absolute;margin-left:-47.15pt;margin-top:4.75pt;width:298.15pt;height:0;flip:x;z-index:92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51" type="#_x0000_t32" style="position:absolute;margin-left:321.3pt;margin-top:4.75pt;width:439.15pt;height:0;flip:x;z-index:94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2" style="position:absolute;margin-left:163.75pt;margin-top:3.9pt;width:12.55pt;height:9pt;flip:x;z-index:35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251" style="position:absolute;margin-left:176.3pt;margin-top:13.75pt;width:12.55pt;height:9pt;flip:x;z-index:34"/>
        </w:pict>
      </w:r>
    </w:p>
    <w:p w:rsidR="00004917" w:rsidRDefault="00D9758F" w:rsidP="00981AE3">
      <w:pPr>
        <w:tabs>
          <w:tab w:val="left" w:pos="10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1" type="#_x0000_t32" style="position:absolute;margin-left:383.3pt;margin-top:56.8pt;width:389.3pt;height:.05pt;flip:x;z-index:98" o:connectortype="straight" strokeweight="3pt">
            <v:stroke dashstyle="1 1" endarrow="block" endcap="round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59" type="#_x0000_t32" style="position:absolute;margin-left:383.3pt;margin-top:56.75pt;width:389.3pt;height:.05pt;flip:x;z-index:96" o:connectortype="straight" strokeweight="3pt">
            <v:stroke dashstyle="1 1" endarrow="block" endcap="round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58" type="#_x0000_t32" style="position:absolute;margin-left:-28.5pt;margin-top:56.75pt;width:354.8pt;height:0;z-index:95" o:connectortype="straight" strokeweight="3pt">
            <v:stroke dashstyle="1 1" endarrow="block" endcap="round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oval id="_x0000_s1336" style="position:absolute;margin-left:14.35pt;margin-top:26.35pt;width:9.3pt;height:7pt;z-index:83" fillcolor="#e36c0a"/>
        </w:pict>
      </w:r>
      <w:r>
        <w:rPr>
          <w:noProof/>
        </w:rPr>
        <w:pict>
          <v:shape id="_x0000_s1289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33.85pt;margin-top:5.55pt;width:29.2pt;height:28.9pt;z-index:-7;visibility:visible">
            <v:imagedata r:id="rId14" o:title="ГОСТ Р 52289-2004 Технические средства организации дорожного движения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8" style="position:absolute;margin-left:85pt;margin-top:25pt;width:9.3pt;height:7pt;z-index:85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7" style="position:absolute;margin-left:147.15pt;margin-top:23.6pt;width:9.3pt;height:7pt;z-index:84" fillcolor="#e36c0a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5" style="position:absolute;margin-left:217pt;margin-top:23.75pt;width:9.3pt;height:7pt;z-index:82" fillcolor="#e36c0a"/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334" style="position:absolute;margin-left:431.65pt;margin-top:26.35pt;width:9.3pt;height:7pt;z-index:81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3" style="position:absolute;margin-left:529.5pt;margin-top:25pt;width:9.3pt;height:7pt;z-index:80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2" style="position:absolute;margin-left:616pt;margin-top:23.6pt;width:9.3pt;height:7pt;z-index:79" fillcolor="#e36c0a"/>
        </w:pict>
      </w:r>
      <w:r>
        <w:rPr>
          <w:rFonts w:ascii="Times New Roman" w:hAnsi="Times New Roman"/>
          <w:noProof/>
          <w:sz w:val="24"/>
          <w:szCs w:val="24"/>
        </w:rPr>
        <w:pict>
          <v:oval id="_x0000_s1331" style="position:absolute;margin-left:710pt;margin-top:23.6pt;width:9.3pt;height:7pt;z-index:78" fillcolor="#e36c0a"/>
        </w:pict>
      </w:r>
      <w:r>
        <w:rPr>
          <w:noProof/>
        </w:rPr>
        <w:pict>
          <v:shape id="_x0000_s1269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391.8pt;margin-top:5.55pt;width:33.05pt;height:32.7pt;z-index:44;visibility:visible">
            <v:imagedata r:id="rId14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77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281.75pt;margin-top:8.7pt;width:20.55pt;height:23.3pt;z-index:49;visibility:visible">
            <v:imagedata r:id="rId15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78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251pt;margin-top:6.2pt;width:24.4pt;height:24.4pt;z-index:50;visibility:visible">
            <v:imagedata r:id="rId16" o:title="ГОСТ Р 52289-2004 Технические средства организации дорожного движения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319" type="#_x0000_t75" style="position:absolute;margin-left:155.5pt;margin-top:4.35pt;width:29pt;height:29pt;z-index:-2">
            <v:imagedata r:id="rId17" o:title="images"/>
          </v:shape>
        </w:pict>
      </w:r>
      <w:r>
        <w:rPr>
          <w:noProof/>
        </w:rPr>
        <w:pict>
          <v:shape id="_x0000_s1284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125.2pt;margin-top:1.4pt;width:30.3pt;height:34pt;z-index:-9;visibility:visible">
            <v:imagedata r:id="rId18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295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94.3pt;margin-top:6.05pt;width:33.35pt;height:24.7pt;z-index:54;visibility:visible">
            <v:imagedata r:id="rId19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Рисунок 150" o:spid="_x0000_s1286" type="#_x0000_t75" alt="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с Изменениями N 1, 2, 3)" style="position:absolute;margin-left:63.05pt;margin-top:4.55pt;width:26.55pt;height:26.15pt;z-index:51;visibility:visible">
            <v:imagedata r:id="rId20" o:title="ГОСТ Р 52289-2004 Технические средства организации дорожного движения"/>
          </v:shape>
        </w:pict>
      </w:r>
      <w:r>
        <w:rPr>
          <w:noProof/>
        </w:rPr>
        <w:pict>
          <v:shape id="_x0000_s1318" type="#_x0000_t75" style="position:absolute;margin-left:-27.7pt;margin-top:6.4pt;width:29pt;height:29pt;z-index:-3">
            <v:imagedata r:id="rId17" o:title="images"/>
          </v:shape>
        </w:pict>
      </w:r>
      <w:r w:rsidR="00981AE3">
        <w:rPr>
          <w:rFonts w:ascii="Times New Roman" w:hAnsi="Times New Roman"/>
          <w:sz w:val="24"/>
          <w:szCs w:val="24"/>
        </w:rPr>
        <w:tab/>
        <w:t xml:space="preserve">          </w:t>
      </w:r>
      <w:r w:rsidR="00DD0FC8">
        <w:rPr>
          <w:rFonts w:ascii="Times New Roman" w:hAnsi="Times New Roman"/>
          <w:sz w:val="24"/>
          <w:szCs w:val="24"/>
        </w:rPr>
        <w:t xml:space="preserve">                    </w:t>
      </w:r>
    </w:p>
    <w:p w:rsidR="00DD0FC8" w:rsidRDefault="00DD0FC8" w:rsidP="00DD0F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Условные обозначения:</w:t>
      </w:r>
    </w:p>
    <w:p w:rsidR="00DD0FC8" w:rsidRPr="005841EC" w:rsidRDefault="00D9758F" w:rsidP="00DD0F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320" style="position:absolute;margin-left:-27.7pt;margin-top:2.2pt;width:56pt;height:17pt;z-index:68" fillcolor="red"/>
        </w:pict>
      </w:r>
      <w:r w:rsidR="00DD0FC8">
        <w:rPr>
          <w:rFonts w:ascii="Times New Roman" w:hAnsi="Times New Roman"/>
          <w:b/>
          <w:sz w:val="28"/>
          <w:szCs w:val="28"/>
        </w:rPr>
        <w:t xml:space="preserve">           - </w:t>
      </w:r>
      <w:r w:rsidR="00DD0FC8" w:rsidRPr="005841EC">
        <w:rPr>
          <w:rFonts w:ascii="Times New Roman" w:hAnsi="Times New Roman"/>
          <w:sz w:val="28"/>
          <w:szCs w:val="28"/>
        </w:rPr>
        <w:t>тротуар</w:t>
      </w:r>
    </w:p>
    <w:p w:rsidR="00DD0FC8" w:rsidRPr="005841EC" w:rsidRDefault="00D9758F" w:rsidP="00DD0F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1" style="position:absolute;margin-left:-27.7pt;margin-top:1.65pt;width:56pt;height:18pt;z-index:69" fillcolor="#a5a5a5"/>
        </w:pict>
      </w:r>
      <w:r w:rsidR="00DD0FC8" w:rsidRPr="005841EC">
        <w:rPr>
          <w:rFonts w:ascii="Times New Roman" w:hAnsi="Times New Roman"/>
          <w:sz w:val="28"/>
          <w:szCs w:val="28"/>
        </w:rPr>
        <w:t xml:space="preserve">          - проезжая часть</w:t>
      </w:r>
      <w:bookmarkStart w:id="0" w:name="_GoBack"/>
      <w:bookmarkEnd w:id="0"/>
    </w:p>
    <w:p w:rsidR="00DD0FC8" w:rsidRPr="005841EC" w:rsidRDefault="00D9758F" w:rsidP="00DD0F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22" type="#_x0000_t32" style="position:absolute;margin-left:-27.7pt;margin-top:8.15pt;width:49pt;height:0;z-index:70" o:connectortype="straight">
            <v:stroke dashstyle="dash"/>
          </v:shape>
        </w:pict>
      </w:r>
      <w:r w:rsidR="00DD0FC8" w:rsidRPr="005841EC">
        <w:rPr>
          <w:rFonts w:ascii="Times New Roman" w:hAnsi="Times New Roman"/>
          <w:sz w:val="28"/>
          <w:szCs w:val="28"/>
        </w:rPr>
        <w:t xml:space="preserve">          - дорожное ограждение</w:t>
      </w:r>
    </w:p>
    <w:p w:rsidR="00DD0FC8" w:rsidRDefault="00D9758F" w:rsidP="00DD0FC8">
      <w:pPr>
        <w:tabs>
          <w:tab w:val="left" w:pos="10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323" type="#_x0000_t32" style="position:absolute;margin-left:-27.7pt;margin-top:12.65pt;width:49pt;height:0;z-index:71" o:connectortype="straight"/>
        </w:pict>
      </w:r>
      <w:r w:rsidR="00DD0FC8">
        <w:rPr>
          <w:rFonts w:ascii="Times New Roman" w:hAnsi="Times New Roman"/>
          <w:b/>
          <w:sz w:val="28"/>
          <w:szCs w:val="28"/>
        </w:rPr>
        <w:t xml:space="preserve">         - </w:t>
      </w:r>
      <w:r w:rsidR="00DD0FC8" w:rsidRPr="00070CF6">
        <w:rPr>
          <w:rFonts w:ascii="Times New Roman" w:hAnsi="Times New Roman"/>
          <w:sz w:val="28"/>
          <w:szCs w:val="28"/>
        </w:rPr>
        <w:t>ограждение образовательного учреждения</w:t>
      </w:r>
    </w:p>
    <w:p w:rsidR="00C866E3" w:rsidRPr="00070CF6" w:rsidRDefault="00D9758F" w:rsidP="00C866E3">
      <w:pPr>
        <w:tabs>
          <w:tab w:val="left" w:pos="10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330" style="position:absolute;margin-left:13.95pt;margin-top:5.2pt;width:9.3pt;height:7pt;z-index:77" fillcolor="#e36c0a"/>
        </w:pict>
      </w:r>
      <w:r w:rsidR="00C866E3">
        <w:rPr>
          <w:b/>
          <w:sz w:val="28"/>
          <w:szCs w:val="28"/>
        </w:rPr>
        <w:t xml:space="preserve">          </w:t>
      </w:r>
      <w:r w:rsidR="00C866E3" w:rsidRPr="00B067B5">
        <w:t xml:space="preserve">- </w:t>
      </w:r>
      <w:r w:rsidR="00C866E3" w:rsidRPr="00070CF6">
        <w:rPr>
          <w:rFonts w:ascii="Times New Roman" w:hAnsi="Times New Roman"/>
          <w:sz w:val="28"/>
          <w:szCs w:val="28"/>
        </w:rPr>
        <w:t>искусственное освещение</w:t>
      </w:r>
    </w:p>
    <w:p w:rsidR="00C866E3" w:rsidRDefault="00D9758F" w:rsidP="00DD0FC8">
      <w:pPr>
        <w:tabs>
          <w:tab w:val="left" w:pos="10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3" type="#_x0000_t32" style="position:absolute;margin-left:-46.35pt;margin-top:5.4pt;width:60.3pt;height:0;z-index:100" o:connectortype="straight" strokeweight="3pt">
            <v:stroke dashstyle="1 1" endarrow="block" endcap="round"/>
          </v:shape>
        </w:pict>
      </w:r>
      <w:r w:rsidR="006C6125">
        <w:rPr>
          <w:rFonts w:ascii="Times New Roman" w:hAnsi="Times New Roman"/>
          <w:sz w:val="24"/>
          <w:szCs w:val="24"/>
        </w:rPr>
        <w:t xml:space="preserve">         - </w:t>
      </w:r>
      <w:r w:rsidR="002F0A0C">
        <w:rPr>
          <w:rFonts w:ascii="Times New Roman" w:hAnsi="Times New Roman"/>
          <w:sz w:val="24"/>
          <w:szCs w:val="24"/>
        </w:rPr>
        <w:t xml:space="preserve">направление </w:t>
      </w:r>
      <w:r w:rsidR="002F0A0C">
        <w:rPr>
          <w:rFonts w:ascii="Times New Roman" w:hAnsi="Times New Roman"/>
          <w:sz w:val="28"/>
          <w:szCs w:val="28"/>
        </w:rPr>
        <w:t>движения</w:t>
      </w:r>
      <w:r w:rsidR="006C6125" w:rsidRPr="00B81C6A">
        <w:rPr>
          <w:rFonts w:ascii="Times New Roman" w:hAnsi="Times New Roman"/>
          <w:sz w:val="28"/>
          <w:szCs w:val="28"/>
        </w:rPr>
        <w:t xml:space="preserve"> детей</w:t>
      </w:r>
    </w:p>
    <w:p w:rsidR="002F0A0C" w:rsidRPr="00070CF6" w:rsidRDefault="002F0A0C" w:rsidP="002F0A0C">
      <w:pPr>
        <w:tabs>
          <w:tab w:val="left" w:pos="14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365" type="#_x0000_t32" style="position:absolute;margin-left:-32.4pt;margin-top:10.3pt;width:55.65pt;height:0;flip:x;z-index:115" o:connectortype="straight" strokeweight="2pt">
            <v:stroke endarrow="block"/>
          </v:shape>
        </w:pict>
      </w:r>
      <w:r w:rsidRPr="00070C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0C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Pr="00070CF6">
        <w:rPr>
          <w:rFonts w:ascii="Times New Roman" w:hAnsi="Times New Roman"/>
          <w:sz w:val="28"/>
          <w:szCs w:val="28"/>
        </w:rPr>
        <w:t xml:space="preserve"> направление движения транспортных средств</w:t>
      </w:r>
    </w:p>
    <w:p w:rsidR="002F0A0C" w:rsidRPr="00981AE3" w:rsidRDefault="002F0A0C" w:rsidP="00DD0FC8">
      <w:pPr>
        <w:tabs>
          <w:tab w:val="left" w:pos="10720"/>
        </w:tabs>
        <w:rPr>
          <w:rFonts w:ascii="Times New Roman" w:hAnsi="Times New Roman"/>
          <w:sz w:val="24"/>
          <w:szCs w:val="24"/>
        </w:rPr>
      </w:pPr>
    </w:p>
    <w:sectPr w:rsidR="002F0A0C" w:rsidRPr="00981AE3" w:rsidSect="00981AE3">
      <w:footerReference w:type="even" r:id="rId21"/>
      <w:footerReference w:type="default" r:id="rId2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8F" w:rsidRDefault="00D9758F" w:rsidP="00F57C39">
      <w:pPr>
        <w:spacing w:after="0" w:line="240" w:lineRule="auto"/>
      </w:pPr>
      <w:r>
        <w:separator/>
      </w:r>
    </w:p>
  </w:endnote>
  <w:endnote w:type="continuationSeparator" w:id="0">
    <w:p w:rsidR="00D9758F" w:rsidRDefault="00D9758F" w:rsidP="00F5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17" w:rsidRDefault="001B33E9" w:rsidP="00C138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49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917" w:rsidRDefault="00004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17" w:rsidRDefault="001B33E9" w:rsidP="00C138FC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0049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A0C">
      <w:rPr>
        <w:rStyle w:val="a7"/>
        <w:noProof/>
      </w:rPr>
      <w:t>1</w:t>
    </w:r>
    <w:r>
      <w:rPr>
        <w:rStyle w:val="a7"/>
      </w:rPr>
      <w:fldChar w:fldCharType="end"/>
    </w:r>
  </w:p>
  <w:p w:rsidR="00004917" w:rsidRDefault="00004917" w:rsidP="00EE366E">
    <w:pPr>
      <w:pStyle w:val="a5"/>
      <w:framePr w:wrap="around" w:vAnchor="text" w:hAnchor="margin" w:xAlign="center" w:y="1"/>
      <w:rPr>
        <w:rStyle w:val="a7"/>
      </w:rPr>
    </w:pPr>
  </w:p>
  <w:p w:rsidR="00004917" w:rsidRDefault="00004917" w:rsidP="005A05E6">
    <w:pPr>
      <w:pStyle w:val="a5"/>
      <w:framePr w:wrap="around" w:vAnchor="text" w:hAnchor="margin" w:xAlign="center" w:y="1"/>
      <w:rPr>
        <w:rStyle w:val="a7"/>
      </w:rPr>
    </w:pPr>
  </w:p>
  <w:p w:rsidR="00004917" w:rsidRPr="00F86D67" w:rsidRDefault="00004917" w:rsidP="00C138FC">
    <w:pPr>
      <w:pStyle w:val="a5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8F" w:rsidRDefault="00D9758F" w:rsidP="00F57C39">
      <w:pPr>
        <w:spacing w:after="0" w:line="240" w:lineRule="auto"/>
      </w:pPr>
      <w:r>
        <w:separator/>
      </w:r>
    </w:p>
  </w:footnote>
  <w:footnote w:type="continuationSeparator" w:id="0">
    <w:p w:rsidR="00D9758F" w:rsidRDefault="00D9758F" w:rsidP="00F57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B0"/>
    <w:rsid w:val="00004917"/>
    <w:rsid w:val="00036FB0"/>
    <w:rsid w:val="00042444"/>
    <w:rsid w:val="00064B4B"/>
    <w:rsid w:val="0008036E"/>
    <w:rsid w:val="00090272"/>
    <w:rsid w:val="000D22B0"/>
    <w:rsid w:val="000E0822"/>
    <w:rsid w:val="000F24E0"/>
    <w:rsid w:val="000F4ACE"/>
    <w:rsid w:val="001201D0"/>
    <w:rsid w:val="001B33E9"/>
    <w:rsid w:val="001E4FFD"/>
    <w:rsid w:val="001F201C"/>
    <w:rsid w:val="001F5BF9"/>
    <w:rsid w:val="001F7E19"/>
    <w:rsid w:val="00234505"/>
    <w:rsid w:val="00235E45"/>
    <w:rsid w:val="0024731B"/>
    <w:rsid w:val="00257515"/>
    <w:rsid w:val="002E6A74"/>
    <w:rsid w:val="002F0A0C"/>
    <w:rsid w:val="00310C53"/>
    <w:rsid w:val="00342993"/>
    <w:rsid w:val="003479D8"/>
    <w:rsid w:val="00351CAF"/>
    <w:rsid w:val="00367693"/>
    <w:rsid w:val="003829C8"/>
    <w:rsid w:val="003858E6"/>
    <w:rsid w:val="0039041C"/>
    <w:rsid w:val="00397B55"/>
    <w:rsid w:val="003C7FC6"/>
    <w:rsid w:val="003D4DB6"/>
    <w:rsid w:val="003F77D4"/>
    <w:rsid w:val="00412FFF"/>
    <w:rsid w:val="004231CD"/>
    <w:rsid w:val="00473A6B"/>
    <w:rsid w:val="00480AA1"/>
    <w:rsid w:val="0049480E"/>
    <w:rsid w:val="004B1C16"/>
    <w:rsid w:val="00524259"/>
    <w:rsid w:val="005415DB"/>
    <w:rsid w:val="00556A80"/>
    <w:rsid w:val="005A05E6"/>
    <w:rsid w:val="005A4A32"/>
    <w:rsid w:val="005B37AA"/>
    <w:rsid w:val="005C76CB"/>
    <w:rsid w:val="006364AB"/>
    <w:rsid w:val="00644904"/>
    <w:rsid w:val="0067799A"/>
    <w:rsid w:val="00695656"/>
    <w:rsid w:val="006C0E70"/>
    <w:rsid w:val="006C6125"/>
    <w:rsid w:val="0070656D"/>
    <w:rsid w:val="00714C73"/>
    <w:rsid w:val="007454F0"/>
    <w:rsid w:val="00774996"/>
    <w:rsid w:val="007805DC"/>
    <w:rsid w:val="007D407D"/>
    <w:rsid w:val="00824625"/>
    <w:rsid w:val="008365D3"/>
    <w:rsid w:val="0084736A"/>
    <w:rsid w:val="00853C4A"/>
    <w:rsid w:val="00884CA4"/>
    <w:rsid w:val="008904C1"/>
    <w:rsid w:val="008A2913"/>
    <w:rsid w:val="008B66E6"/>
    <w:rsid w:val="008B6B2A"/>
    <w:rsid w:val="00950BFB"/>
    <w:rsid w:val="00952EA9"/>
    <w:rsid w:val="00962DC1"/>
    <w:rsid w:val="00981AE3"/>
    <w:rsid w:val="00A023A1"/>
    <w:rsid w:val="00A17052"/>
    <w:rsid w:val="00A402FC"/>
    <w:rsid w:val="00A8092F"/>
    <w:rsid w:val="00A93F7F"/>
    <w:rsid w:val="00AB4C1B"/>
    <w:rsid w:val="00AC3E66"/>
    <w:rsid w:val="00AD06CB"/>
    <w:rsid w:val="00B142D8"/>
    <w:rsid w:val="00B15965"/>
    <w:rsid w:val="00B4455C"/>
    <w:rsid w:val="00B64F51"/>
    <w:rsid w:val="00BB27B5"/>
    <w:rsid w:val="00BB5E0B"/>
    <w:rsid w:val="00BC300B"/>
    <w:rsid w:val="00BD5577"/>
    <w:rsid w:val="00BD58BE"/>
    <w:rsid w:val="00BE745F"/>
    <w:rsid w:val="00BF14E2"/>
    <w:rsid w:val="00BF757E"/>
    <w:rsid w:val="00C0391B"/>
    <w:rsid w:val="00C11B99"/>
    <w:rsid w:val="00C138FC"/>
    <w:rsid w:val="00C25DF6"/>
    <w:rsid w:val="00C3229B"/>
    <w:rsid w:val="00C32891"/>
    <w:rsid w:val="00C44E7F"/>
    <w:rsid w:val="00C61A3E"/>
    <w:rsid w:val="00C75FA9"/>
    <w:rsid w:val="00C866E3"/>
    <w:rsid w:val="00C90656"/>
    <w:rsid w:val="00CA0017"/>
    <w:rsid w:val="00CB3F1F"/>
    <w:rsid w:val="00CC1B04"/>
    <w:rsid w:val="00D06D31"/>
    <w:rsid w:val="00D075C0"/>
    <w:rsid w:val="00D25B6F"/>
    <w:rsid w:val="00D43DE0"/>
    <w:rsid w:val="00D47B3B"/>
    <w:rsid w:val="00D6779C"/>
    <w:rsid w:val="00D9758F"/>
    <w:rsid w:val="00DA13D1"/>
    <w:rsid w:val="00DA60AE"/>
    <w:rsid w:val="00DD0FC8"/>
    <w:rsid w:val="00DE408A"/>
    <w:rsid w:val="00E04084"/>
    <w:rsid w:val="00E73DD5"/>
    <w:rsid w:val="00E92BF3"/>
    <w:rsid w:val="00ED16A0"/>
    <w:rsid w:val="00EE0C58"/>
    <w:rsid w:val="00EE366E"/>
    <w:rsid w:val="00EF1102"/>
    <w:rsid w:val="00F1271F"/>
    <w:rsid w:val="00F226A4"/>
    <w:rsid w:val="00F57C39"/>
    <w:rsid w:val="00F602CC"/>
    <w:rsid w:val="00F62BAA"/>
    <w:rsid w:val="00F82FB6"/>
    <w:rsid w:val="00F85663"/>
    <w:rsid w:val="00F86D67"/>
    <w:rsid w:val="00F8766A"/>
    <w:rsid w:val="00F94BBA"/>
    <w:rsid w:val="00F95357"/>
    <w:rsid w:val="00FA5D21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6"/>
    <o:shapelayout v:ext="edit">
      <o:idmap v:ext="edit" data="1"/>
      <o:rules v:ext="edit">
        <o:r id="V:Rule1" type="connector" idref="#_x0000_s1361"/>
        <o:r id="V:Rule2" type="connector" idref="#_x0000_s1249"/>
        <o:r id="V:Rule3" type="connector" idref="#_x0000_s1360"/>
        <o:r id="V:Rule4" type="connector" idref="#_x0000_s1358"/>
        <o:r id="V:Rule5" type="connector" idref="#_x0000_s1323"/>
        <o:r id="V:Rule6" type="connector" idref="#_x0000_s1359"/>
        <o:r id="V:Rule7" type="connector" idref="#_x0000_s1303"/>
        <o:r id="V:Rule8" type="connector" idref="#_x0000_s1351"/>
        <o:r id="V:Rule9" type="connector" idref="#_x0000_s1362"/>
        <o:r id="V:Rule10" type="connector" idref="#_x0000_s1307"/>
        <o:r id="V:Rule11" type="connector" idref="#_x0000_s1220"/>
        <o:r id="V:Rule12" type="connector" idref="#_x0000_s1363"/>
        <o:r id="V:Rule13" type="connector" idref="#_x0000_s1305"/>
        <o:r id="V:Rule14" type="connector" idref="#_x0000_s1246"/>
        <o:r id="V:Rule15" type="connector" idref="#_x0000_s1350"/>
        <o:r id="V:Rule16" type="connector" idref="#_x0000_s1306"/>
        <o:r id="V:Rule17" type="connector" idref="#_x0000_s1301"/>
        <o:r id="V:Rule18" type="connector" idref="#_x0000_s1310"/>
        <o:r id="V:Rule19" type="connector" idref="#_x0000_s1302"/>
        <o:r id="V:Rule20" type="connector" idref="#_x0000_s1244"/>
        <o:r id="V:Rule21" type="connector" idref="#_x0000_s1221"/>
        <o:r id="V:Rule22" type="connector" idref="#_x0000_s1322"/>
        <o:r id="V:Rule23" type="connector" idref="#_x0000_s1242"/>
        <o:r id="V:Rule24" type="connector" idref="#_x0000_s1247"/>
        <o:r id="V:Rule25" type="connector" idref="#_x0000_s1312"/>
        <o:r id="V:Rule26" type="connector" idref="#_x0000_s1346"/>
        <o:r id="V:Rule27" type="connector" idref="#_x0000_s1250"/>
        <o:r id="V:Rule28" type="connector" idref="#_x0000_s1243"/>
        <o:r id="V:Rule29" type="connector" idref="#_x0000_s1308"/>
        <o:r id="V:Rule30" type="connector" idref="#_x0000_s1304"/>
        <o:r id="V:Rule31" type="connector" idref="#_x0000_s1348"/>
        <o:r id="V:Rule32" type="connector" idref="#_x0000_s1245"/>
        <o:r id="V:Rule33" type="connector" idref="#_x0000_s1345"/>
        <o:r id="V:Rule34" type="connector" idref="#_x0000_s1344"/>
        <o:r id="V:Rule35" type="connector" idref="#_x0000_s1300"/>
        <o:r id="V:Rule36" type="connector" idref="#_x0000_s13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57C3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5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57C39"/>
    <w:rPr>
      <w:rFonts w:cs="Times New Roman"/>
    </w:rPr>
  </w:style>
  <w:style w:type="character" w:styleId="a7">
    <w:name w:val="page number"/>
    <w:uiPriority w:val="99"/>
    <w:rsid w:val="006956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46</cp:revision>
  <cp:lastPrinted>2015-05-28T10:38:00Z</cp:lastPrinted>
  <dcterms:created xsi:type="dcterms:W3CDTF">2013-05-12T05:37:00Z</dcterms:created>
  <dcterms:modified xsi:type="dcterms:W3CDTF">2015-07-16T10:22:00Z</dcterms:modified>
</cp:coreProperties>
</file>